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5528"/>
        <w:gridCol w:w="2126"/>
      </w:tblGrid>
      <w:tr w:rsidR="005535B9" w:rsidRPr="002A7F86" w:rsidTr="00B87868">
        <w:trPr>
          <w:trHeight w:val="340"/>
          <w:jc w:val="center"/>
        </w:trPr>
        <w:tc>
          <w:tcPr>
            <w:tcW w:w="11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5B9" w:rsidRPr="002A7F86" w:rsidRDefault="005535B9" w:rsidP="00B878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2A333A74" wp14:editId="0A5647D7">
                  <wp:extent cx="600075" cy="590550"/>
                  <wp:effectExtent l="19050" t="0" r="9525" b="0"/>
                  <wp:docPr id="1" name="3 - Εικόνα" descr="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5B9" w:rsidRPr="00650B41" w:rsidRDefault="005535B9" w:rsidP="00B87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l-GR"/>
              </w:rPr>
            </w:pPr>
            <w:r w:rsidRPr="00650B41">
              <w:rPr>
                <w:rFonts w:ascii="Times New Roman" w:hAnsi="Times New Roman"/>
                <w:b/>
                <w:lang w:val="el-GR"/>
              </w:rPr>
              <w:t>ΕΘΝΙΚΟ ΜΕΤΣΟΒΙΟ ΠΟΛΥΤΕΧΝΕΙΟ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5B9" w:rsidRPr="002A7F86" w:rsidRDefault="005535B9" w:rsidP="00B87868">
            <w:pPr>
              <w:spacing w:after="0" w:line="240" w:lineRule="auto"/>
              <w:ind w:left="-108" w:right="-296"/>
              <w:rPr>
                <w:sz w:val="24"/>
                <w:szCs w:val="24"/>
                <w:lang w:val="el-GR"/>
              </w:rPr>
            </w:pPr>
            <w:r>
              <w:rPr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2B0EB276" wp14:editId="6DE12AE9">
                  <wp:extent cx="1247775" cy="561975"/>
                  <wp:effectExtent l="19050" t="0" r="9525" b="0"/>
                  <wp:docPr id="2" name="Εικόνα 1" descr="E:\OLGA-Old Data\Olga\ΛΟΓΟΤΥΠΑ-ΕΤΙΚΕΤΕΣ-ΠΙΝΑΚΙΔΕΣ\ΛΟΓΟΤΥΠΑ-ΕΙΚΟΝΙΔΙΑ ΤΠΠΛ\Logo ltcp(tot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:\OLGA-Old Data\Olga\ΛΟΓΟΤΥΠΑ-ΕΤΙΚΕΤΕΣ-ΠΙΝΑΚΙΔΕΣ\ΛΟΓΟΤΥΠΑ-ΕΙΚΟΝΙΔΙΑ ΤΠΠΛ\Logo ltcp(tot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B9" w:rsidRPr="00337EED" w:rsidTr="00B87868">
        <w:trPr>
          <w:trHeight w:val="340"/>
          <w:jc w:val="center"/>
        </w:trPr>
        <w:tc>
          <w:tcPr>
            <w:tcW w:w="1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35B9" w:rsidRPr="002A7F86" w:rsidRDefault="005535B9" w:rsidP="00B87868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535B9" w:rsidRPr="002A7F86" w:rsidRDefault="005535B9" w:rsidP="00B878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2A7F86">
              <w:rPr>
                <w:rFonts w:ascii="Times New Roman" w:hAnsi="Times New Roman"/>
                <w:sz w:val="20"/>
                <w:szCs w:val="20"/>
                <w:lang w:val="el-GR"/>
              </w:rPr>
              <w:t>ΕΤΑΙΡΕΙΑ ΑΞΙΟΠΟΙΗΣΗΣ &amp; ΔΙΑΧΕΙΡΙΣΗΣ ΠΕΡΙΟΥΣΙΑΣ</w:t>
            </w:r>
          </w:p>
          <w:p w:rsidR="005535B9" w:rsidRPr="002A7F86" w:rsidRDefault="005535B9" w:rsidP="00B878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2A7F86">
              <w:rPr>
                <w:rFonts w:ascii="Times New Roman" w:hAnsi="Times New Roman"/>
                <w:sz w:val="20"/>
                <w:szCs w:val="20"/>
                <w:lang w:val="el-GR"/>
              </w:rPr>
              <w:t>(ΕΑΔΠ</w:t>
            </w:r>
            <w:r w:rsidRPr="005535B9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2A7F86">
              <w:rPr>
                <w:rFonts w:ascii="Times New Roman" w:hAnsi="Times New Roman"/>
                <w:sz w:val="20"/>
                <w:szCs w:val="20"/>
                <w:lang w:val="el-GR"/>
              </w:rPr>
              <w:t>-</w:t>
            </w:r>
            <w:r w:rsidRPr="005535B9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</w:t>
            </w:r>
            <w:r w:rsidRPr="002A7F86">
              <w:rPr>
                <w:rFonts w:ascii="Times New Roman" w:hAnsi="Times New Roman"/>
                <w:sz w:val="20"/>
                <w:szCs w:val="20"/>
                <w:lang w:val="el-GR"/>
              </w:rPr>
              <w:t>ΕΜΠ)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35B9" w:rsidRPr="002A7F86" w:rsidRDefault="005535B9" w:rsidP="00B87868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</w:tc>
      </w:tr>
      <w:tr w:rsidR="005535B9" w:rsidRPr="002A7F86" w:rsidTr="00B87868">
        <w:trPr>
          <w:jc w:val="center"/>
        </w:trPr>
        <w:tc>
          <w:tcPr>
            <w:tcW w:w="1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35B9" w:rsidRPr="002A7F86" w:rsidRDefault="005535B9" w:rsidP="00B87868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35B9" w:rsidRPr="002A7F86" w:rsidRDefault="005535B9" w:rsidP="00B87868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  <w:lang w:val="el-GR"/>
              </w:rPr>
            </w:pPr>
            <w:r w:rsidRPr="002A7F86">
              <w:rPr>
                <w:rFonts w:ascii="Times New Roman" w:hAnsi="Times New Roman"/>
                <w:color w:val="943634"/>
                <w:lang w:val="el-GR"/>
              </w:rPr>
              <w:t>ΤΕΧΝΟΛΟΓΙΚΟ ΠΟΛΙΤΙΣΤΙΚΟ ΠΑΡΚΟ ΛΑΥΡΙΟΥ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35B9" w:rsidRPr="002A7F86" w:rsidRDefault="005535B9" w:rsidP="00B8786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35B9" w:rsidRPr="00337EED" w:rsidTr="00B87868">
        <w:trPr>
          <w:jc w:val="center"/>
        </w:trPr>
        <w:tc>
          <w:tcPr>
            <w:tcW w:w="8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5B9" w:rsidRPr="00C00A76" w:rsidRDefault="005535B9" w:rsidP="00B87868">
            <w:pPr>
              <w:spacing w:after="120" w:line="240" w:lineRule="auto"/>
              <w:jc w:val="center"/>
              <w:rPr>
                <w:sz w:val="24"/>
                <w:szCs w:val="24"/>
                <w:lang w:val="el-GR"/>
              </w:rPr>
            </w:pPr>
            <w:r w:rsidRPr="00650B41">
              <w:rPr>
                <w:rFonts w:ascii="Times New Roman" w:hAnsi="Times New Roman"/>
                <w:sz w:val="16"/>
                <w:szCs w:val="16"/>
                <w:lang w:val="el-GR"/>
              </w:rPr>
              <w:t>ΤΘ</w:t>
            </w:r>
            <w:r w:rsidRPr="00C00A76">
              <w:rPr>
                <w:rFonts w:ascii="Times New Roman" w:hAnsi="Times New Roman"/>
                <w:sz w:val="16"/>
                <w:szCs w:val="16"/>
                <w:lang w:val="el-GR"/>
              </w:rPr>
              <w:t xml:space="preserve"> 501,  </w:t>
            </w:r>
            <w:r w:rsidRPr="00650B41">
              <w:rPr>
                <w:rFonts w:ascii="Times New Roman" w:hAnsi="Times New Roman"/>
                <w:sz w:val="16"/>
                <w:szCs w:val="16"/>
                <w:lang w:val="el-GR"/>
              </w:rPr>
              <w:t>ΛΑΥΡΙΟ</w:t>
            </w:r>
            <w:r w:rsidRPr="00C00A76">
              <w:rPr>
                <w:rFonts w:ascii="Times New Roman" w:hAnsi="Times New Roman"/>
                <w:sz w:val="16"/>
                <w:szCs w:val="16"/>
                <w:lang w:val="el-GR"/>
              </w:rPr>
              <w:t xml:space="preserve">, 19500   –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l-GR"/>
              </w:rPr>
              <w:t>τηλ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l-GR"/>
              </w:rPr>
              <w:t>.</w:t>
            </w:r>
            <w:r w:rsidRPr="00C00A76">
              <w:rPr>
                <w:rFonts w:ascii="Times New Roman" w:hAnsi="Times New Roman"/>
                <w:sz w:val="16"/>
                <w:szCs w:val="16"/>
                <w:lang w:val="el-GR"/>
              </w:rPr>
              <w:t>. (+30 )22920 27581  -</w:t>
            </w:r>
            <w:r w:rsidRPr="00C00A76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  </w:t>
            </w:r>
            <w:hyperlink r:id="rId7" w:history="1">
              <w:r w:rsidRPr="00703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</w:t>
              </w:r>
              <w:r w:rsidRPr="00C00A76">
                <w:rPr>
                  <w:rStyle w:val="Hyperlink"/>
                  <w:rFonts w:ascii="Times New Roman" w:hAnsi="Times New Roman"/>
                  <w:sz w:val="20"/>
                  <w:szCs w:val="20"/>
                  <w:lang w:val="el-GR"/>
                </w:rPr>
                <w:t>://</w:t>
              </w:r>
              <w:r w:rsidRPr="00703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</w:t>
              </w:r>
              <w:r w:rsidRPr="00C00A76">
                <w:rPr>
                  <w:rStyle w:val="Hyperlink"/>
                  <w:rFonts w:ascii="Times New Roman" w:hAnsi="Times New Roman"/>
                  <w:sz w:val="20"/>
                  <w:szCs w:val="20"/>
                  <w:lang w:val="el-GR"/>
                </w:rPr>
                <w:t>.</w:t>
              </w:r>
              <w:r w:rsidRPr="00703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ltp</w:t>
              </w:r>
              <w:r w:rsidRPr="00C00A76">
                <w:rPr>
                  <w:rStyle w:val="Hyperlink"/>
                  <w:rFonts w:ascii="Times New Roman" w:hAnsi="Times New Roman"/>
                  <w:sz w:val="20"/>
                  <w:szCs w:val="20"/>
                  <w:lang w:val="el-GR"/>
                </w:rPr>
                <w:t>.</w:t>
              </w:r>
              <w:r w:rsidRPr="00703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ntua</w:t>
              </w:r>
              <w:r w:rsidRPr="00C00A76">
                <w:rPr>
                  <w:rStyle w:val="Hyperlink"/>
                  <w:rFonts w:ascii="Times New Roman" w:hAnsi="Times New Roman"/>
                  <w:sz w:val="20"/>
                  <w:szCs w:val="20"/>
                  <w:lang w:val="el-GR"/>
                </w:rPr>
                <w:t>.</w:t>
              </w:r>
              <w:r w:rsidRPr="00703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gr</w:t>
              </w:r>
            </w:hyperlink>
            <w:r w:rsidRPr="00C00A76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 - </w:t>
            </w:r>
            <w:r w:rsidRPr="0070367E">
              <w:rPr>
                <w:rFonts w:ascii="Times New Roman" w:hAnsi="Times New Roman"/>
                <w:sz w:val="20"/>
                <w:szCs w:val="20"/>
              </w:rPr>
              <w:t>e</w:t>
            </w:r>
            <w:r w:rsidRPr="00C00A76">
              <w:rPr>
                <w:rFonts w:ascii="Times New Roman" w:hAnsi="Times New Roman"/>
                <w:sz w:val="20"/>
                <w:szCs w:val="20"/>
                <w:lang w:val="el-GR"/>
              </w:rPr>
              <w:t>-</w:t>
            </w:r>
            <w:r w:rsidRPr="0070367E">
              <w:rPr>
                <w:rFonts w:ascii="Times New Roman" w:hAnsi="Times New Roman"/>
                <w:sz w:val="20"/>
                <w:szCs w:val="20"/>
              </w:rPr>
              <w:t>mail</w:t>
            </w:r>
            <w:r w:rsidRPr="00C00A76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: </w:t>
            </w:r>
            <w:hyperlink r:id="rId8" w:history="1">
              <w:r w:rsidRPr="00703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info</w:t>
              </w:r>
              <w:r w:rsidRPr="00C00A76">
                <w:rPr>
                  <w:rStyle w:val="Hyperlink"/>
                  <w:rFonts w:ascii="Times New Roman" w:hAnsi="Times New Roman"/>
                  <w:sz w:val="20"/>
                  <w:szCs w:val="20"/>
                  <w:lang w:val="el-GR"/>
                </w:rPr>
                <w:t>@</w:t>
              </w:r>
              <w:r w:rsidRPr="00703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ltp</w:t>
              </w:r>
              <w:r w:rsidRPr="00C00A76">
                <w:rPr>
                  <w:rStyle w:val="Hyperlink"/>
                  <w:rFonts w:ascii="Times New Roman" w:hAnsi="Times New Roman"/>
                  <w:sz w:val="20"/>
                  <w:szCs w:val="20"/>
                  <w:lang w:val="el-GR"/>
                </w:rPr>
                <w:t>.</w:t>
              </w:r>
              <w:r w:rsidRPr="00703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ntua</w:t>
              </w:r>
              <w:r w:rsidRPr="00C00A76">
                <w:rPr>
                  <w:rStyle w:val="Hyperlink"/>
                  <w:rFonts w:ascii="Times New Roman" w:hAnsi="Times New Roman"/>
                  <w:sz w:val="20"/>
                  <w:szCs w:val="20"/>
                  <w:lang w:val="el-GR"/>
                </w:rPr>
                <w:t>.</w:t>
              </w:r>
              <w:r w:rsidRPr="0070367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gr</w:t>
              </w:r>
            </w:hyperlink>
          </w:p>
        </w:tc>
      </w:tr>
    </w:tbl>
    <w:p w:rsidR="005535B9" w:rsidRPr="005535B9" w:rsidRDefault="005535B9" w:rsidP="005535B9">
      <w:pPr>
        <w:jc w:val="right"/>
        <w:rPr>
          <w:lang w:val="el-GR"/>
        </w:rPr>
      </w:pPr>
      <w:r w:rsidRPr="005535B9">
        <w:rPr>
          <w:lang w:val="el-GR"/>
        </w:rPr>
        <w:t xml:space="preserve">Λαύριο, </w:t>
      </w:r>
      <w:r>
        <w:rPr>
          <w:lang w:val="el-GR"/>
        </w:rPr>
        <w:t>30/</w:t>
      </w:r>
      <w:r w:rsidR="00337EED">
        <w:t>8</w:t>
      </w:r>
      <w:r w:rsidRPr="005535B9">
        <w:rPr>
          <w:lang w:val="el-GR"/>
        </w:rPr>
        <w:t>/2024</w:t>
      </w:r>
    </w:p>
    <w:p w:rsidR="005535B9" w:rsidRDefault="005535B9" w:rsidP="005535B9">
      <w:pPr>
        <w:spacing w:after="0" w:line="240" w:lineRule="auto"/>
        <w:jc w:val="center"/>
        <w:rPr>
          <w:b/>
          <w:lang w:val="el-GR"/>
        </w:rPr>
      </w:pPr>
    </w:p>
    <w:p w:rsidR="005535B9" w:rsidRDefault="00AE3BD4" w:rsidP="005535B9">
      <w:pPr>
        <w:spacing w:after="0" w:line="240" w:lineRule="auto"/>
        <w:jc w:val="center"/>
        <w:rPr>
          <w:b/>
          <w:lang w:val="el-GR"/>
        </w:rPr>
      </w:pPr>
      <w:r w:rsidRPr="00DD7A30">
        <w:rPr>
          <w:b/>
          <w:lang w:val="el-GR"/>
        </w:rPr>
        <w:t xml:space="preserve">Πρόσκληση </w:t>
      </w:r>
      <w:r w:rsidR="005535B9">
        <w:rPr>
          <w:b/>
          <w:lang w:val="el-GR"/>
        </w:rPr>
        <w:t xml:space="preserve">εκδήλωσης ενδιαφέροντος </w:t>
      </w:r>
    </w:p>
    <w:p w:rsidR="00AE3BD4" w:rsidRPr="00DD7A30" w:rsidRDefault="005535B9" w:rsidP="005535B9">
      <w:pPr>
        <w:spacing w:after="0" w:line="240" w:lineRule="auto"/>
        <w:jc w:val="center"/>
        <w:rPr>
          <w:b/>
          <w:lang w:val="el-GR"/>
        </w:rPr>
      </w:pPr>
      <w:r>
        <w:rPr>
          <w:b/>
          <w:lang w:val="el-GR"/>
        </w:rPr>
        <w:t>«Γ</w:t>
      </w:r>
      <w:r w:rsidR="00AE3BD4" w:rsidRPr="00DD7A30">
        <w:rPr>
          <w:b/>
          <w:lang w:val="el-GR"/>
        </w:rPr>
        <w:t xml:space="preserve">ια </w:t>
      </w:r>
      <w:r>
        <w:rPr>
          <w:b/>
          <w:lang w:val="el-GR"/>
        </w:rPr>
        <w:t xml:space="preserve">την </w:t>
      </w:r>
      <w:r w:rsidR="00AE3BD4" w:rsidRPr="00DD7A30">
        <w:rPr>
          <w:b/>
          <w:lang w:val="el-GR"/>
        </w:rPr>
        <w:t xml:space="preserve">προμήθεια και εγκατάσταση εξοπλισμού Προβολών και </w:t>
      </w:r>
      <w:r w:rsidR="008507E7" w:rsidRPr="00DD7A30">
        <w:rPr>
          <w:b/>
          <w:lang w:val="el-GR"/>
        </w:rPr>
        <w:t>Ή</w:t>
      </w:r>
      <w:r>
        <w:rPr>
          <w:b/>
          <w:lang w:val="el-GR"/>
        </w:rPr>
        <w:t>χου»</w:t>
      </w:r>
    </w:p>
    <w:p w:rsidR="00AE3BD4" w:rsidRPr="00AE3BD4" w:rsidRDefault="00AE3BD4" w:rsidP="00AE3BD4">
      <w:pPr>
        <w:rPr>
          <w:lang w:val="el-GR"/>
        </w:rPr>
      </w:pPr>
    </w:p>
    <w:p w:rsidR="00AE3BD4" w:rsidRPr="00AE3BD4" w:rsidRDefault="00AE3BD4" w:rsidP="00AE3BD4">
      <w:pPr>
        <w:pStyle w:val="ListParagraph"/>
        <w:numPr>
          <w:ilvl w:val="0"/>
          <w:numId w:val="1"/>
        </w:numPr>
      </w:pPr>
      <w:r>
        <w:rPr>
          <w:lang w:val="el-GR"/>
        </w:rPr>
        <w:t>Προβολέας (</w:t>
      </w:r>
      <w:proofErr w:type="spellStart"/>
      <w:r>
        <w:rPr>
          <w:lang w:val="el-GR"/>
        </w:rPr>
        <w:t>τεμ</w:t>
      </w:r>
      <w:proofErr w:type="spellEnd"/>
      <w:r>
        <w:rPr>
          <w:lang w:val="el-GR"/>
        </w:rPr>
        <w:t xml:space="preserve"> 2)</w:t>
      </w:r>
    </w:p>
    <w:p w:rsidR="00BC0CA6" w:rsidRDefault="00BC0CA6" w:rsidP="00BC0CA6">
      <w:r w:rsidRPr="00BC0CA6">
        <w:t xml:space="preserve">3LCD Laser projector WUXGA (1920x1200), CLO brightness 7000 lm, contrast 2,500,000 : 1, Light source life: 20.000 / 30.000 hours High/ Eco, Keystone: Manual H+V: ± 30 °, TR:1,35 - 2,20:1, Zoom:1 - 1,6, Lens shift: Manual - Vertical ± 50 %, horizontal ± 20 %, Up to 500'', 4K signal support, USB 2.0 Type A, USB 2.0 Type B, RS-232C, Ethernet interface (100 Base-TX / 10 Base-T), Wireless LAN IEEE 802.11a/b/g/n/ac, Wireless LAN b/g/n (2.4GHz), Wireless LAN a/n (5GHz), VGA in (2x), VGA out, HDMI out, </w:t>
      </w:r>
      <w:proofErr w:type="spellStart"/>
      <w:r w:rsidRPr="00BC0CA6">
        <w:t>HDBaseT</w:t>
      </w:r>
      <w:proofErr w:type="spellEnd"/>
      <w:r w:rsidRPr="00BC0CA6">
        <w:t xml:space="preserve">, Miracast, Stereo mini jack audio out, Stereo mini jack audio in (2x), HDMI (HDCP 2.3) (2x), USB 2 Type A </w:t>
      </w:r>
      <w:proofErr w:type="spellStart"/>
      <w:r w:rsidRPr="00BC0CA6">
        <w:t>playback,edge</w:t>
      </w:r>
      <w:proofErr w:type="spellEnd"/>
      <w:r w:rsidRPr="00BC0CA6">
        <w:t xml:space="preserve"> blending, media player, Support EPPT, 8.4kg, Speaker 10 Watt</w:t>
      </w:r>
    </w:p>
    <w:p w:rsidR="00BC0CA6" w:rsidRPr="00BC0CA6" w:rsidRDefault="00BC0CA6" w:rsidP="00BC0CA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Οθόνη από ύφασμα με ηλεκτρικό μηχανισμό (</w:t>
      </w:r>
      <w:proofErr w:type="spellStart"/>
      <w:r>
        <w:rPr>
          <w:lang w:val="el-GR"/>
        </w:rPr>
        <w:t>τεμ</w:t>
      </w:r>
      <w:proofErr w:type="spellEnd"/>
      <w:r>
        <w:rPr>
          <w:lang w:val="el-GR"/>
        </w:rPr>
        <w:t xml:space="preserve"> 1)</w:t>
      </w:r>
    </w:p>
    <w:p w:rsidR="00BC0CA6" w:rsidRPr="00BC0CA6" w:rsidRDefault="00BC0CA6" w:rsidP="00BC0CA6">
      <w:pPr>
        <w:rPr>
          <w:lang w:val="el-GR"/>
        </w:rPr>
      </w:pPr>
      <w:r w:rsidRPr="00BC0CA6">
        <w:rPr>
          <w:lang w:val="el-GR"/>
        </w:rPr>
        <w:t>διαστάσεων 400</w:t>
      </w:r>
      <w:r w:rsidRPr="00BC0CA6">
        <w:t>x</w:t>
      </w:r>
      <w:r w:rsidRPr="00BC0CA6">
        <w:rPr>
          <w:lang w:val="el-GR"/>
        </w:rPr>
        <w:t>225</w:t>
      </w:r>
      <w:r w:rsidRPr="00BC0CA6">
        <w:t>cm</w:t>
      </w:r>
      <w:r w:rsidRPr="00BC0CA6">
        <w:rPr>
          <w:lang w:val="el-GR"/>
        </w:rPr>
        <w:t xml:space="preserve">, διαγωνίου 180", </w:t>
      </w:r>
      <w:r w:rsidRPr="00BC0CA6">
        <w:t>format</w:t>
      </w:r>
      <w:r w:rsidRPr="00BC0CA6">
        <w:rPr>
          <w:lang w:val="el-GR"/>
        </w:rPr>
        <w:t xml:space="preserve"> 16:9, υλικό επιφάνειας προβολής με συντελεστή 1,0, μαύρο πλαίσιο και ασύρματο χειριστήριο.</w:t>
      </w:r>
    </w:p>
    <w:p w:rsidR="00BC0CA6" w:rsidRPr="00BC0CA6" w:rsidRDefault="00BC0CA6" w:rsidP="00BC0CA6">
      <w:pPr>
        <w:pStyle w:val="ListParagraph"/>
        <w:numPr>
          <w:ilvl w:val="0"/>
          <w:numId w:val="1"/>
        </w:numPr>
        <w:rPr>
          <w:lang w:val="el-GR"/>
        </w:rPr>
      </w:pPr>
      <w:r>
        <w:t>HDBT</w:t>
      </w:r>
      <w:r w:rsidRPr="00BC0CA6">
        <w:rPr>
          <w:lang w:val="el-GR"/>
        </w:rPr>
        <w:t xml:space="preserve"> </w:t>
      </w:r>
      <w:r>
        <w:t>extension</w:t>
      </w:r>
      <w:r>
        <w:rPr>
          <w:lang w:val="el-GR"/>
        </w:rPr>
        <w:t xml:space="preserve"> (2 σετ -4 συσκευές συνολικά)</w:t>
      </w:r>
    </w:p>
    <w:p w:rsidR="00BC0CA6" w:rsidRPr="00BC0CA6" w:rsidRDefault="00BC0CA6" w:rsidP="00BC0CA6">
      <w:pPr>
        <w:rPr>
          <w:lang w:val="el-GR"/>
        </w:rPr>
      </w:pPr>
      <w:r w:rsidRPr="00BC0CA6">
        <w:rPr>
          <w:lang w:val="el-GR"/>
        </w:rPr>
        <w:t xml:space="preserve">Για την σύνδεση του προβολέα με την πηγή απεικόνισης (Η/Υ, </w:t>
      </w:r>
      <w:r>
        <w:t>laptop</w:t>
      </w:r>
      <w:r w:rsidRPr="00BC0CA6">
        <w:rPr>
          <w:lang w:val="el-GR"/>
        </w:rPr>
        <w:t xml:space="preserve"> κλπ.), μέσω καλωδίου </w:t>
      </w:r>
      <w:r>
        <w:t>Ethernet</w:t>
      </w:r>
      <w:r w:rsidRPr="00BC0CA6">
        <w:rPr>
          <w:lang w:val="el-GR"/>
        </w:rPr>
        <w:t xml:space="preserve"> για την αποφυγή απωλειών, απαιτούνται 2 συσκευές </w:t>
      </w:r>
      <w:r>
        <w:t>HDBT</w:t>
      </w:r>
      <w:r w:rsidRPr="00BC0CA6">
        <w:rPr>
          <w:lang w:val="el-GR"/>
        </w:rPr>
        <w:t xml:space="preserve"> </w:t>
      </w:r>
      <w:r>
        <w:t>Extenders</w:t>
      </w:r>
      <w:r>
        <w:rPr>
          <w:lang w:val="el-GR"/>
        </w:rPr>
        <w:t xml:space="preserve"> </w:t>
      </w:r>
      <w:r w:rsidRPr="00BC0CA6">
        <w:rPr>
          <w:lang w:val="el-GR"/>
        </w:rPr>
        <w:t xml:space="preserve">(συμπεριλαμβάνονται και τα καλώδια </w:t>
      </w:r>
      <w:r>
        <w:t>HDMI</w:t>
      </w:r>
      <w:r w:rsidRPr="00BC0CA6">
        <w:rPr>
          <w:lang w:val="el-GR"/>
        </w:rPr>
        <w:t xml:space="preserve">  4</w:t>
      </w:r>
      <w:r>
        <w:t>K</w:t>
      </w:r>
      <w:r w:rsidRPr="00BC0CA6">
        <w:rPr>
          <w:lang w:val="el-GR"/>
        </w:rPr>
        <w:t xml:space="preserve">, για την σύνδεση των </w:t>
      </w:r>
      <w:r>
        <w:t>extenders</w:t>
      </w:r>
      <w:r w:rsidRPr="00BC0CA6">
        <w:rPr>
          <w:lang w:val="el-GR"/>
        </w:rPr>
        <w:t xml:space="preserve"> στον προβολ</w:t>
      </w:r>
      <w:r>
        <w:rPr>
          <w:lang w:val="el-GR"/>
        </w:rPr>
        <w:t>έα και στον Η/Υ).</w:t>
      </w:r>
    </w:p>
    <w:p w:rsidR="00BC0CA6" w:rsidRDefault="00BC0CA6" w:rsidP="00BC0CA6">
      <w:pPr>
        <w:pStyle w:val="ListParagraph"/>
        <w:numPr>
          <w:ilvl w:val="0"/>
          <w:numId w:val="1"/>
        </w:numPr>
      </w:pPr>
      <w:r>
        <w:rPr>
          <w:lang w:val="el-GR"/>
        </w:rPr>
        <w:t>Βάση οροφής προβολέα</w:t>
      </w:r>
      <w:r w:rsidR="008507E7">
        <w:rPr>
          <w:lang w:val="el-GR"/>
        </w:rPr>
        <w:t xml:space="preserve"> (</w:t>
      </w:r>
      <w:proofErr w:type="spellStart"/>
      <w:r w:rsidR="008507E7">
        <w:rPr>
          <w:lang w:val="el-GR"/>
        </w:rPr>
        <w:t>τεμ</w:t>
      </w:r>
      <w:proofErr w:type="spellEnd"/>
      <w:r w:rsidR="008507E7">
        <w:rPr>
          <w:lang w:val="el-GR"/>
        </w:rPr>
        <w:t xml:space="preserve"> 1)</w:t>
      </w:r>
    </w:p>
    <w:p w:rsidR="00BC0CA6" w:rsidRPr="00BC0CA6" w:rsidRDefault="00BC0CA6" w:rsidP="00BC0CA6">
      <w:pPr>
        <w:rPr>
          <w:lang w:val="el-GR"/>
        </w:rPr>
      </w:pPr>
      <w:r w:rsidRPr="00BC0CA6">
        <w:rPr>
          <w:lang w:val="el-GR"/>
        </w:rPr>
        <w:t>Βάση οροφής για την ασφαλ</w:t>
      </w:r>
      <w:r>
        <w:rPr>
          <w:lang w:val="el-GR"/>
        </w:rPr>
        <w:t>ή στήριξη του προβολέα σε δοκάρι</w:t>
      </w:r>
      <w:r w:rsidRPr="00BC0CA6">
        <w:rPr>
          <w:lang w:val="el-GR"/>
        </w:rPr>
        <w:t>, για προβολείς βάρους έως 30</w:t>
      </w:r>
      <w:r w:rsidRPr="00BC0CA6">
        <w:t>Kg</w:t>
      </w:r>
    </w:p>
    <w:p w:rsidR="00BC0CA6" w:rsidRDefault="008507E7" w:rsidP="00BC0CA6">
      <w:pPr>
        <w:pStyle w:val="ListParagraph"/>
        <w:numPr>
          <w:ilvl w:val="0"/>
          <w:numId w:val="1"/>
        </w:numPr>
      </w:pPr>
      <w:proofErr w:type="spellStart"/>
      <w:r>
        <w:rPr>
          <w:lang w:val="el-GR"/>
        </w:rPr>
        <w:t>Επίτοιχες</w:t>
      </w:r>
      <w:proofErr w:type="spellEnd"/>
      <w:r>
        <w:rPr>
          <w:lang w:val="el-GR"/>
        </w:rPr>
        <w:t xml:space="preserve"> πρίζες (</w:t>
      </w:r>
      <w:proofErr w:type="spellStart"/>
      <w:r>
        <w:rPr>
          <w:lang w:val="el-GR"/>
        </w:rPr>
        <w:t>τεμ</w:t>
      </w:r>
      <w:proofErr w:type="spellEnd"/>
      <w:r>
        <w:rPr>
          <w:lang w:val="el-GR"/>
        </w:rPr>
        <w:t xml:space="preserve"> 4)</w:t>
      </w:r>
    </w:p>
    <w:p w:rsidR="00BC0CA6" w:rsidRPr="005535B9" w:rsidRDefault="00BC0CA6" w:rsidP="00BC0CA6">
      <w:proofErr w:type="spellStart"/>
      <w:r w:rsidRPr="00BC0CA6">
        <w:rPr>
          <w:lang w:val="el-GR"/>
        </w:rPr>
        <w:t>Επίτοιχες</w:t>
      </w:r>
      <w:proofErr w:type="spellEnd"/>
      <w:r w:rsidRPr="005535B9">
        <w:t xml:space="preserve"> </w:t>
      </w:r>
      <w:r w:rsidRPr="00BC0CA6">
        <w:rPr>
          <w:lang w:val="el-GR"/>
        </w:rPr>
        <w:t>πρίζες</w:t>
      </w:r>
      <w:r w:rsidRPr="005535B9">
        <w:t xml:space="preserve"> HDMI (</w:t>
      </w:r>
      <w:proofErr w:type="spellStart"/>
      <w:r w:rsidRPr="00BC0CA6">
        <w:rPr>
          <w:lang w:val="el-GR"/>
        </w:rPr>
        <w:t>Επίτοιχο</w:t>
      </w:r>
      <w:proofErr w:type="spellEnd"/>
      <w:r w:rsidRPr="005535B9">
        <w:t xml:space="preserve"> plate </w:t>
      </w:r>
      <w:r w:rsidRPr="00BC0CA6">
        <w:rPr>
          <w:lang w:val="el-GR"/>
        </w:rPr>
        <w:t>με</w:t>
      </w:r>
      <w:r w:rsidRPr="005535B9">
        <w:t xml:space="preserve"> 15-Pin HD, HDMI &amp; Stereo Audio)</w:t>
      </w:r>
    </w:p>
    <w:p w:rsidR="00BC0CA6" w:rsidRPr="00AE3BD4" w:rsidRDefault="00AE3BD4" w:rsidP="00BC0CA6">
      <w:pPr>
        <w:pStyle w:val="ListParagraph"/>
        <w:numPr>
          <w:ilvl w:val="0"/>
          <w:numId w:val="1"/>
        </w:numPr>
      </w:pPr>
      <w:r w:rsidRPr="00AE3BD4">
        <w:rPr>
          <w:rFonts w:eastAsia="Times New Roman" w:cstheme="minorHAnsi"/>
          <w:color w:val="000000"/>
          <w:lang w:val="el-GR"/>
        </w:rPr>
        <w:t>Συνεδριακό σύστημα</w:t>
      </w:r>
      <w:r w:rsidRPr="00AE3BD4">
        <w:t xml:space="preserve"> </w:t>
      </w:r>
      <w:r w:rsidR="00BC0CA6" w:rsidRPr="00AE3BD4">
        <w:t>Conference Audio</w:t>
      </w:r>
    </w:p>
    <w:p w:rsidR="00AE3BD4" w:rsidRPr="00AE3BD4" w:rsidRDefault="00AE3BD4" w:rsidP="00AE3B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l-GR"/>
        </w:rPr>
      </w:pPr>
      <w:r w:rsidRPr="00AE3BD4">
        <w:rPr>
          <w:rFonts w:eastAsia="Times New Roman" w:cstheme="minorHAnsi"/>
          <w:color w:val="000000"/>
          <w:lang w:val="el-GR"/>
        </w:rPr>
        <w:t> αποτελούμενο από :</w:t>
      </w:r>
    </w:p>
    <w:p w:rsidR="00AE3BD4" w:rsidRPr="00AE3BD4" w:rsidRDefault="00AE3BD4" w:rsidP="00AE3B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l-GR"/>
        </w:rPr>
      </w:pPr>
      <w:r w:rsidRPr="00AE3BD4">
        <w:rPr>
          <w:rFonts w:eastAsia="Times New Roman" w:cstheme="minorHAnsi"/>
          <w:color w:val="000000"/>
          <w:lang w:val="el-GR"/>
        </w:rPr>
        <w:t> - Κεντρική μονάδα, με καταγραφή σε </w:t>
      </w:r>
      <w:r w:rsidRPr="00AE3BD4">
        <w:rPr>
          <w:rFonts w:eastAsia="Times New Roman" w:cstheme="minorHAnsi"/>
          <w:color w:val="000000"/>
        </w:rPr>
        <w:t>USB x</w:t>
      </w:r>
      <w:r w:rsidRPr="00AE3BD4">
        <w:rPr>
          <w:rFonts w:eastAsia="Times New Roman" w:cstheme="minorHAnsi"/>
          <w:color w:val="000000"/>
          <w:lang w:val="el-GR"/>
        </w:rPr>
        <w:t> 1</w:t>
      </w:r>
    </w:p>
    <w:p w:rsidR="00AE3BD4" w:rsidRPr="00AE3BD4" w:rsidRDefault="00AE3BD4" w:rsidP="00AE3B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l-GR"/>
        </w:rPr>
      </w:pPr>
      <w:r w:rsidRPr="00AE3BD4">
        <w:rPr>
          <w:rFonts w:eastAsia="Times New Roman" w:cstheme="minorHAnsi"/>
          <w:color w:val="000000"/>
          <w:lang w:val="el-GR"/>
        </w:rPr>
        <w:t> - Μικρόφωνο προέδρου </w:t>
      </w:r>
      <w:r w:rsidRPr="00AE3BD4">
        <w:rPr>
          <w:rFonts w:eastAsia="Times New Roman" w:cstheme="minorHAnsi"/>
          <w:color w:val="000000"/>
        </w:rPr>
        <w:t>x</w:t>
      </w:r>
      <w:r w:rsidRPr="00AE3BD4">
        <w:rPr>
          <w:rFonts w:eastAsia="Times New Roman" w:cstheme="minorHAnsi"/>
          <w:color w:val="000000"/>
          <w:lang w:val="el-GR"/>
        </w:rPr>
        <w:t> 1</w:t>
      </w:r>
    </w:p>
    <w:p w:rsidR="00AE3BD4" w:rsidRPr="00AE3BD4" w:rsidRDefault="00AE3BD4" w:rsidP="00AE3B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l-GR"/>
        </w:rPr>
      </w:pPr>
      <w:r w:rsidRPr="00AE3BD4">
        <w:rPr>
          <w:rFonts w:eastAsia="Times New Roman" w:cstheme="minorHAnsi"/>
          <w:color w:val="000000"/>
          <w:lang w:val="el-GR"/>
        </w:rPr>
        <w:t> - Μικρόφωνο συνέδρου </w:t>
      </w:r>
      <w:r w:rsidRPr="00AE3BD4">
        <w:rPr>
          <w:rFonts w:eastAsia="Times New Roman" w:cstheme="minorHAnsi"/>
          <w:color w:val="000000"/>
        </w:rPr>
        <w:t>x</w:t>
      </w:r>
      <w:r w:rsidRPr="00AE3BD4">
        <w:rPr>
          <w:rFonts w:eastAsia="Times New Roman" w:cstheme="minorHAnsi"/>
          <w:color w:val="000000"/>
          <w:lang w:val="el-GR"/>
        </w:rPr>
        <w:t> 3</w:t>
      </w:r>
    </w:p>
    <w:p w:rsidR="00AE3BD4" w:rsidRPr="00AE3BD4" w:rsidRDefault="00AE3BD4" w:rsidP="00AE3B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l-GR"/>
        </w:rPr>
      </w:pPr>
      <w:r w:rsidRPr="00AE3BD4">
        <w:rPr>
          <w:rFonts w:eastAsia="Times New Roman" w:cstheme="minorHAnsi"/>
          <w:color w:val="000000"/>
          <w:lang w:val="el-GR"/>
        </w:rPr>
        <w:t> - Καλωδιώσεις </w:t>
      </w:r>
      <w:r w:rsidRPr="00AE3BD4">
        <w:rPr>
          <w:rFonts w:eastAsia="Times New Roman" w:cstheme="minorHAnsi"/>
          <w:color w:val="000000"/>
        </w:rPr>
        <w:t>interconnects </w:t>
      </w:r>
      <w:r w:rsidRPr="00AE3BD4">
        <w:rPr>
          <w:rFonts w:eastAsia="Times New Roman" w:cstheme="minorHAnsi"/>
          <w:color w:val="000000"/>
          <w:lang w:val="el-GR"/>
        </w:rPr>
        <w:t>τύπου «Τ» και επέκτασης 10</w:t>
      </w:r>
      <w:r w:rsidRPr="00AE3BD4">
        <w:rPr>
          <w:rFonts w:eastAsia="Times New Roman" w:cstheme="minorHAnsi"/>
          <w:color w:val="000000"/>
        </w:rPr>
        <w:t>m x</w:t>
      </w:r>
      <w:r w:rsidRPr="00AE3BD4">
        <w:rPr>
          <w:rFonts w:eastAsia="Times New Roman" w:cstheme="minorHAnsi"/>
          <w:color w:val="000000"/>
          <w:lang w:val="el-GR"/>
        </w:rPr>
        <w:t> 4 + 1</w:t>
      </w:r>
    </w:p>
    <w:p w:rsidR="00AE3BD4" w:rsidRPr="00AE3BD4" w:rsidRDefault="00AE3BD4" w:rsidP="00AE3BD4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lang w:val="el-GR"/>
        </w:rPr>
      </w:pPr>
      <w:r w:rsidRPr="00AE3BD4">
        <w:rPr>
          <w:rFonts w:eastAsia="Times New Roman" w:cstheme="minorHAnsi"/>
          <w:color w:val="000000"/>
          <w:lang w:val="el-GR"/>
        </w:rPr>
        <w:lastRenderedPageBreak/>
        <w:t> - </w:t>
      </w:r>
      <w:r w:rsidRPr="00AE3BD4">
        <w:rPr>
          <w:rFonts w:eastAsia="Times New Roman" w:cstheme="minorHAnsi"/>
          <w:bCs/>
          <w:color w:val="000000"/>
          <w:lang w:val="el-GR"/>
        </w:rPr>
        <w:t>Συμπεριλαμβάνονται οι εργασίες εγκατάστασης / παραμετροποίησης</w:t>
      </w:r>
    </w:p>
    <w:p w:rsidR="00AE3BD4" w:rsidRPr="00AE3BD4" w:rsidRDefault="00AE3BD4" w:rsidP="00AE3B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l-GR"/>
        </w:rPr>
      </w:pPr>
    </w:p>
    <w:p w:rsidR="00BC0CA6" w:rsidRDefault="00AE3BD4" w:rsidP="00BC0CA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Ασύρματα μικρόφωνα </w:t>
      </w:r>
      <w:r w:rsidR="008507E7">
        <w:rPr>
          <w:lang w:val="el-GR"/>
        </w:rPr>
        <w:t>(1 σετ)</w:t>
      </w:r>
    </w:p>
    <w:p w:rsidR="00AE3BD4" w:rsidRPr="00AE3BD4" w:rsidRDefault="00AE3BD4" w:rsidP="00AE3BD4">
      <w:pPr>
        <w:rPr>
          <w:lang w:val="el-GR"/>
        </w:rPr>
      </w:pPr>
      <w:r w:rsidRPr="00AE3BD4">
        <w:rPr>
          <w:lang w:val="el-GR"/>
        </w:rPr>
        <w:t xml:space="preserve">Διπλό Ασύρματο Σετ Χειρός </w:t>
      </w:r>
      <w:r>
        <w:rPr>
          <w:lang w:val="el-GR"/>
        </w:rPr>
        <w:t>με δύο μικρόφωνα τύπου</w:t>
      </w:r>
      <w:r w:rsidRPr="00AE3BD4">
        <w:rPr>
          <w:lang w:val="el-GR"/>
        </w:rPr>
        <w:t xml:space="preserve"> </w:t>
      </w:r>
      <w:proofErr w:type="spellStart"/>
      <w:r>
        <w:t>Sennheiser</w:t>
      </w:r>
      <w:proofErr w:type="spellEnd"/>
      <w:r w:rsidRPr="00AE3BD4">
        <w:rPr>
          <w:lang w:val="el-GR"/>
        </w:rPr>
        <w:t xml:space="preserve"> </w:t>
      </w:r>
    </w:p>
    <w:p w:rsidR="00BC0CA6" w:rsidRDefault="00AE3BD4" w:rsidP="00BC0CA6">
      <w:pPr>
        <w:pStyle w:val="ListParagraph"/>
        <w:numPr>
          <w:ilvl w:val="0"/>
          <w:numId w:val="1"/>
        </w:numPr>
      </w:pPr>
      <w:r>
        <w:rPr>
          <w:lang w:val="el-GR"/>
        </w:rPr>
        <w:t>Ηχητικό σύστημα (</w:t>
      </w:r>
      <w:r w:rsidR="00BC0CA6">
        <w:t>Audio system</w:t>
      </w:r>
      <w:r>
        <w:rPr>
          <w:lang w:val="el-GR"/>
        </w:rPr>
        <w:t>)</w:t>
      </w:r>
    </w:p>
    <w:p w:rsidR="00AE3BD4" w:rsidRPr="00AE3BD4" w:rsidRDefault="00AE3BD4" w:rsidP="00AE3BD4">
      <w:pPr>
        <w:rPr>
          <w:lang w:val="el-GR"/>
        </w:rPr>
      </w:pPr>
      <w:r w:rsidRPr="00AE3BD4">
        <w:rPr>
          <w:lang w:val="el-GR"/>
        </w:rPr>
        <w:t xml:space="preserve">- 1 </w:t>
      </w:r>
      <w:r>
        <w:t>x</w:t>
      </w:r>
      <w:r w:rsidRPr="00AE3BD4">
        <w:rPr>
          <w:lang w:val="el-GR"/>
        </w:rPr>
        <w:t xml:space="preserve"> Τελικός ψηφιακός ενισχυτής 4 καναλιών, συνολικής ισχύος 2.000</w:t>
      </w:r>
      <w:r>
        <w:t>W</w:t>
      </w:r>
      <w:r w:rsidRPr="00AE3BD4">
        <w:rPr>
          <w:lang w:val="el-GR"/>
        </w:rPr>
        <w:t xml:space="preserve">, με επεξεργαστή </w:t>
      </w:r>
      <w:r>
        <w:t>DSP</w:t>
      </w:r>
    </w:p>
    <w:p w:rsidR="00AE3BD4" w:rsidRPr="00AE3BD4" w:rsidRDefault="00AE3BD4" w:rsidP="00AE3BD4">
      <w:pPr>
        <w:rPr>
          <w:lang w:val="el-GR"/>
        </w:rPr>
      </w:pPr>
      <w:r w:rsidRPr="00AE3BD4">
        <w:rPr>
          <w:lang w:val="el-GR"/>
        </w:rPr>
        <w:t xml:space="preserve">- 1 </w:t>
      </w:r>
      <w:r>
        <w:t>x</w:t>
      </w:r>
      <w:r w:rsidRPr="00AE3BD4">
        <w:rPr>
          <w:lang w:val="el-GR"/>
        </w:rPr>
        <w:t xml:space="preserve"> Αναλογική Κονσόλα 10 καναλιών</w:t>
      </w:r>
    </w:p>
    <w:p w:rsidR="00BC0CA6" w:rsidRPr="00AE3BD4" w:rsidRDefault="00AE3BD4" w:rsidP="00AE3BD4">
      <w:pPr>
        <w:rPr>
          <w:lang w:val="el-GR"/>
        </w:rPr>
      </w:pPr>
      <w:r w:rsidRPr="00AE3BD4">
        <w:rPr>
          <w:lang w:val="el-GR"/>
        </w:rPr>
        <w:t xml:space="preserve">- 4 </w:t>
      </w:r>
      <w:r>
        <w:t>x</w:t>
      </w:r>
      <w:r w:rsidRPr="00AE3BD4">
        <w:rPr>
          <w:lang w:val="el-GR"/>
        </w:rPr>
        <w:t xml:space="preserve"> ηχείο 2 δρόμων, ισχύος 400</w:t>
      </w:r>
      <w:r>
        <w:t>W</w:t>
      </w:r>
      <w:r w:rsidRPr="00AE3BD4">
        <w:rPr>
          <w:lang w:val="el-GR"/>
        </w:rPr>
        <w:t xml:space="preserve"> </w:t>
      </w:r>
      <w:r>
        <w:t>RMS</w:t>
      </w:r>
      <w:r w:rsidRPr="00AE3BD4">
        <w:rPr>
          <w:lang w:val="el-GR"/>
        </w:rPr>
        <w:t xml:space="preserve">, με </w:t>
      </w:r>
      <w:r>
        <w:t>woofer</w:t>
      </w:r>
      <w:r w:rsidRPr="00AE3BD4">
        <w:rPr>
          <w:lang w:val="el-GR"/>
        </w:rPr>
        <w:t xml:space="preserve"> 8"</w:t>
      </w:r>
    </w:p>
    <w:p w:rsidR="009A77BF" w:rsidRDefault="007B549D" w:rsidP="00BC0CA6">
      <w:pPr>
        <w:pStyle w:val="ListParagraph"/>
        <w:numPr>
          <w:ilvl w:val="0"/>
          <w:numId w:val="1"/>
        </w:numPr>
      </w:pPr>
      <w:r>
        <w:rPr>
          <w:lang w:val="el-GR"/>
        </w:rPr>
        <w:t>Εργασίες και υλικά εγκατάστασης</w:t>
      </w:r>
    </w:p>
    <w:p w:rsidR="00BC0CA6" w:rsidRPr="007B549D" w:rsidRDefault="007B549D" w:rsidP="007B549D">
      <w:pPr>
        <w:rPr>
          <w:lang w:val="el-GR"/>
        </w:rPr>
      </w:pPr>
      <w:r w:rsidRPr="007B549D">
        <w:rPr>
          <w:lang w:val="el-GR"/>
        </w:rPr>
        <w:t xml:space="preserve">Εργασίες και υλικά εγκατάστασης (περιλαμβάνονται όλα τα απαραίτητα καλώδια </w:t>
      </w:r>
      <w:r w:rsidRPr="007B549D">
        <w:t>Ethernet</w:t>
      </w:r>
      <w:r w:rsidRPr="007B549D">
        <w:rPr>
          <w:lang w:val="el-GR"/>
        </w:rPr>
        <w:t xml:space="preserve">, </w:t>
      </w:r>
      <w:r w:rsidRPr="007B549D">
        <w:t>HDMI</w:t>
      </w:r>
      <w:r w:rsidRPr="007B549D">
        <w:rPr>
          <w:lang w:val="el-GR"/>
        </w:rPr>
        <w:t xml:space="preserve">, ηχείων, </w:t>
      </w:r>
      <w:r w:rsidRPr="007B549D">
        <w:t>Interconnect</w:t>
      </w:r>
      <w:r>
        <w:t>ion</w:t>
      </w:r>
      <w:r w:rsidRPr="007B549D">
        <w:t>s</w:t>
      </w:r>
    </w:p>
    <w:p w:rsidR="005535B9" w:rsidRDefault="005535B9" w:rsidP="00BC0CA6">
      <w:pPr>
        <w:rPr>
          <w:lang w:val="el-GR"/>
        </w:rPr>
      </w:pPr>
    </w:p>
    <w:p w:rsidR="00BC0CA6" w:rsidRPr="00337EED" w:rsidRDefault="005535B9" w:rsidP="005535B9">
      <w:pPr>
        <w:spacing w:line="360" w:lineRule="auto"/>
        <w:jc w:val="both"/>
        <w:rPr>
          <w:lang w:val="el-GR"/>
        </w:rPr>
      </w:pPr>
      <w:r w:rsidRPr="00337EED">
        <w:rPr>
          <w:lang w:val="el-GR"/>
        </w:rPr>
        <w:t xml:space="preserve">Παρακαλούμε να αποστείλετε την οικονομική προσφορά σας, σφραγισμένη και υπογεγραμμένη στα </w:t>
      </w:r>
      <w:r>
        <w:t>e</w:t>
      </w:r>
      <w:r w:rsidRPr="00337EED">
        <w:rPr>
          <w:lang w:val="el-GR"/>
        </w:rPr>
        <w:t>-</w:t>
      </w:r>
      <w:r>
        <w:t>mail</w:t>
      </w:r>
      <w:r w:rsidRPr="00337EED">
        <w:rPr>
          <w:lang w:val="el-GR"/>
        </w:rPr>
        <w:t xml:space="preserve">: </w:t>
      </w:r>
      <w:r>
        <w:t>info</w:t>
      </w:r>
      <w:r w:rsidRPr="00337EED">
        <w:rPr>
          <w:lang w:val="el-GR"/>
        </w:rPr>
        <w:t>@</w:t>
      </w:r>
      <w:proofErr w:type="spellStart"/>
      <w:r>
        <w:t>ltcp</w:t>
      </w:r>
      <w:proofErr w:type="spellEnd"/>
      <w:r w:rsidRPr="00337EED">
        <w:rPr>
          <w:lang w:val="el-GR"/>
        </w:rPr>
        <w:t>.</w:t>
      </w:r>
      <w:proofErr w:type="spellStart"/>
      <w:r>
        <w:t>ntua</w:t>
      </w:r>
      <w:proofErr w:type="spellEnd"/>
      <w:r w:rsidRPr="00337EED">
        <w:rPr>
          <w:lang w:val="el-GR"/>
        </w:rPr>
        <w:t>.</w:t>
      </w:r>
      <w:r>
        <w:t>gr</w:t>
      </w:r>
      <w:r w:rsidRPr="00337EED">
        <w:rPr>
          <w:lang w:val="el-GR"/>
        </w:rPr>
        <w:t xml:space="preserve">, </w:t>
      </w:r>
      <w:proofErr w:type="spellStart"/>
      <w:r>
        <w:t>asschad</w:t>
      </w:r>
      <w:proofErr w:type="spellEnd"/>
      <w:r w:rsidRPr="00337EED">
        <w:rPr>
          <w:lang w:val="el-GR"/>
        </w:rPr>
        <w:t>@</w:t>
      </w:r>
      <w:r>
        <w:t>mail</w:t>
      </w:r>
      <w:r w:rsidRPr="00337EED">
        <w:rPr>
          <w:lang w:val="el-GR"/>
        </w:rPr>
        <w:t>.</w:t>
      </w:r>
      <w:proofErr w:type="spellStart"/>
      <w:r>
        <w:t>ntua</w:t>
      </w:r>
      <w:proofErr w:type="spellEnd"/>
      <w:r w:rsidRPr="00337EED">
        <w:rPr>
          <w:lang w:val="el-GR"/>
        </w:rPr>
        <w:t>.</w:t>
      </w:r>
      <w:r>
        <w:t>gr</w:t>
      </w:r>
      <w:r w:rsidRPr="00337EED">
        <w:rPr>
          <w:lang w:val="el-GR"/>
        </w:rPr>
        <w:t xml:space="preserve"> Πληροφορίες για διευκρινίσεις (2292025316, 2292027581) </w:t>
      </w:r>
      <w:proofErr w:type="spellStart"/>
      <w:r w:rsidRPr="00337EED">
        <w:rPr>
          <w:lang w:val="el-GR"/>
        </w:rPr>
        <w:t>κο</w:t>
      </w:r>
      <w:proofErr w:type="spellEnd"/>
      <w:r w:rsidRPr="00337EED">
        <w:rPr>
          <w:lang w:val="el-GR"/>
        </w:rPr>
        <w:t xml:space="preserve"> Α. </w:t>
      </w:r>
      <w:proofErr w:type="spellStart"/>
      <w:r w:rsidRPr="00337EED">
        <w:rPr>
          <w:lang w:val="el-GR"/>
        </w:rPr>
        <w:t>Χαδουμέλλη</w:t>
      </w:r>
      <w:proofErr w:type="spellEnd"/>
      <w:r w:rsidRPr="00337EED">
        <w:rPr>
          <w:lang w:val="el-GR"/>
        </w:rPr>
        <w:t>.</w:t>
      </w:r>
    </w:p>
    <w:p w:rsidR="005535B9" w:rsidRPr="005535B9" w:rsidRDefault="005535B9" w:rsidP="005535B9">
      <w:pPr>
        <w:spacing w:line="360" w:lineRule="auto"/>
        <w:jc w:val="both"/>
        <w:rPr>
          <w:lang w:val="el-GR"/>
        </w:rPr>
      </w:pPr>
      <w:r w:rsidRPr="005535B9">
        <w:rPr>
          <w:lang w:val="el-GR"/>
        </w:rPr>
        <w:t xml:space="preserve">Η ημερομηνία υποβολής των προσφορών ισχύει για 7 ημέρες </w:t>
      </w:r>
      <w:r>
        <w:rPr>
          <w:lang w:val="el-GR"/>
        </w:rPr>
        <w:t xml:space="preserve">από την </w:t>
      </w:r>
      <w:r w:rsidRPr="005535B9">
        <w:rPr>
          <w:lang w:val="el-GR"/>
        </w:rPr>
        <w:t>ημερομηνία ανάρτησης της δημοσ</w:t>
      </w:r>
      <w:r w:rsidR="000776C2">
        <w:rPr>
          <w:lang w:val="el-GR"/>
        </w:rPr>
        <w:t>ίευσης. Καταληκτική ημερομηνία 6</w:t>
      </w:r>
      <w:r w:rsidR="00337EED">
        <w:rPr>
          <w:lang w:val="el-GR"/>
        </w:rPr>
        <w:t>/09</w:t>
      </w:r>
      <w:bookmarkStart w:id="0" w:name="_GoBack"/>
      <w:bookmarkEnd w:id="0"/>
      <w:r w:rsidRPr="005535B9">
        <w:rPr>
          <w:lang w:val="el-GR"/>
        </w:rPr>
        <w:t>/2024και ώρα 16:00μ.μ.</w:t>
      </w:r>
    </w:p>
    <w:sectPr w:rsidR="005535B9" w:rsidRPr="005535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3AA8"/>
    <w:multiLevelType w:val="hybridMultilevel"/>
    <w:tmpl w:val="E3CEE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A6"/>
    <w:rsid w:val="000776C2"/>
    <w:rsid w:val="00337EED"/>
    <w:rsid w:val="005535B9"/>
    <w:rsid w:val="007B549D"/>
    <w:rsid w:val="008507E7"/>
    <w:rsid w:val="009A77BF"/>
    <w:rsid w:val="00AE3BD4"/>
    <w:rsid w:val="00BC0CA6"/>
    <w:rsid w:val="00D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F0E5"/>
  <w15:chartTrackingRefBased/>
  <w15:docId w15:val="{8B2D1979-0D8B-4FF3-8419-B2EE1607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CA6"/>
    <w:pPr>
      <w:ind w:left="720"/>
      <w:contextualSpacing/>
    </w:pPr>
  </w:style>
  <w:style w:type="paragraph" w:customStyle="1" w:styleId="xmsonormal">
    <w:name w:val="xmsonormal"/>
    <w:basedOn w:val="Normal"/>
    <w:rsid w:val="00AE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tp.ntu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tp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AChadoumellis</dc:creator>
  <cp:keywords/>
  <dc:description/>
  <cp:lastModifiedBy>User</cp:lastModifiedBy>
  <cp:revision>7</cp:revision>
  <dcterms:created xsi:type="dcterms:W3CDTF">2024-08-08T10:01:00Z</dcterms:created>
  <dcterms:modified xsi:type="dcterms:W3CDTF">2024-09-06T10:05:00Z</dcterms:modified>
</cp:coreProperties>
</file>